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B8" w:rsidRDefault="00275700" w:rsidP="004E4EB8">
      <w:pPr>
        <w:shd w:val="clear" w:color="auto" w:fill="FFFFFF"/>
        <w:spacing w:after="0" w:line="300" w:lineRule="atLeast"/>
        <w:jc w:val="center"/>
        <w:outlineLvl w:val="2"/>
        <w:rPr>
          <w:rFonts w:ascii="Cambria" w:eastAsia="Times New Roman" w:hAnsi="Cambria" w:cs="Cambria"/>
          <w:b/>
          <w:bCs/>
          <w:color w:val="000000"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val="kk-KZ" w:eastAsia="ru-RU"/>
        </w:rPr>
        <w:t>Қайта т</w:t>
      </w:r>
      <w:proofErr w:type="spellStart"/>
      <w:r w:rsidR="003D1AC3"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ендер</w:t>
      </w:r>
      <w:proofErr w:type="spellEnd"/>
      <w:r w:rsidR="003D1AC3"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="003D1AC3"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ө</w:t>
      </w:r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ткізу</w:t>
      </w:r>
      <w:proofErr w:type="spellEnd"/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 xml:space="preserve"> </w:t>
      </w:r>
      <w:proofErr w:type="spellStart"/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т</w:t>
      </w:r>
      <w:r w:rsidR="003D1AC3"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ә</w:t>
      </w:r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сілімен</w:t>
      </w:r>
      <w:proofErr w:type="spellEnd"/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 xml:space="preserve"> </w:t>
      </w:r>
      <w:proofErr w:type="spellStart"/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д</w:t>
      </w:r>
      <w:r w:rsidR="003D1AC3"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ә</w:t>
      </w:r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рілік</w:t>
      </w:r>
      <w:proofErr w:type="spellEnd"/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 xml:space="preserve"> </w:t>
      </w:r>
      <w:proofErr w:type="spellStart"/>
      <w:r w:rsidR="003D1AC3"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заттар</w:t>
      </w:r>
      <w:proofErr w:type="spellEnd"/>
      <w:r w:rsidR="004E4EB8">
        <w:rPr>
          <w:rFonts w:ascii="Cambria" w:eastAsia="Times New Roman" w:hAnsi="Cambria" w:cs="Cambria"/>
          <w:b/>
          <w:bCs/>
          <w:color w:val="000000"/>
          <w:sz w:val="24"/>
          <w:lang w:val="kk-KZ" w:eastAsia="ru-RU"/>
        </w:rPr>
        <w:t xml:space="preserve"> және медициналық бұйымдарды </w:t>
      </w:r>
    </w:p>
    <w:p w:rsidR="003D1AC3" w:rsidRPr="003977DB" w:rsidRDefault="003D1AC3" w:rsidP="004E4EB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9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сатып алуды жүргізу туралы хабарландыру</w:t>
      </w:r>
    </w:p>
    <w:p w:rsidR="00BE1F7B" w:rsidRDefault="003D1AC3" w:rsidP="003D1AC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  </w:t>
      </w:r>
    </w:p>
    <w:p w:rsidR="003D1AC3" w:rsidRPr="00BE1F7B" w:rsidRDefault="0067198E" w:rsidP="00B07962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Қарағанды облысы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денсаулық сақтау басқармасының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«Теміртау қаласының орталық ауруханасы» КМК Теміртау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2019 ж. арналған тегін медициналық көмектің кепілдік берілген көлемін және міндетті әлеуметтік медициналық сақтандыру жүйесінде медициналық көмек көрсету бойынша дәрілік заттарды </w:t>
      </w:r>
      <w:r w:rsidR="004E4EB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және медициналық бұйымдарды </w:t>
      </w:r>
      <w:r w:rsidR="0027570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қайта 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тендер </w:t>
      </w:r>
      <w:r w:rsidR="0027570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өткізу 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тәсілімен сатып алуды жүргізу туралы   хабарлайды (лоттар тізбесі тендерлік құжаттаманың 1-қосымшасында)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3D1AC3" w:rsidRPr="00165425" w:rsidRDefault="0067198E" w:rsidP="00B0796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kk-KZ"/>
        </w:rPr>
      </w:pPr>
      <w:r w:rsidRPr="003D1AC3">
        <w:rPr>
          <w:spacing w:val="2"/>
          <w:lang w:val="kk-KZ"/>
        </w:rPr>
        <w:t xml:space="preserve">       </w:t>
      </w:r>
      <w:r w:rsidR="003D1AC3" w:rsidRPr="0067198E">
        <w:rPr>
          <w:color w:val="000000"/>
          <w:lang w:val="kk-KZ"/>
        </w:rPr>
        <w:t xml:space="preserve">Тауар </w:t>
      </w:r>
      <w:r>
        <w:rPr>
          <w:color w:val="000000"/>
          <w:lang w:val="kk-KZ"/>
        </w:rPr>
        <w:t xml:space="preserve">«Теміртау қаласының орталық ауруханасы» КМК </w:t>
      </w:r>
      <w:r w:rsidR="003D1AC3" w:rsidRPr="0067198E">
        <w:rPr>
          <w:color w:val="000000"/>
          <w:lang w:val="kk-KZ"/>
        </w:rPr>
        <w:t xml:space="preserve">жеткізілуі тиіс. </w:t>
      </w:r>
      <w:r w:rsidR="003D1AC3" w:rsidRPr="00165425">
        <w:rPr>
          <w:color w:val="000000"/>
          <w:lang w:val="kk-KZ"/>
        </w:rPr>
        <w:t xml:space="preserve">Талап етілетін жеткізу мерзімі 2019 жылғы </w:t>
      </w:r>
      <w:r w:rsidR="00094343">
        <w:rPr>
          <w:color w:val="000000"/>
          <w:lang w:val="kk-KZ"/>
        </w:rPr>
        <w:t xml:space="preserve">1 </w:t>
      </w:r>
      <w:r w:rsidR="00275700">
        <w:rPr>
          <w:color w:val="000000"/>
          <w:lang w:val="kk-KZ"/>
        </w:rPr>
        <w:t xml:space="preserve">қазаннан </w:t>
      </w:r>
      <w:r w:rsidR="003D1AC3" w:rsidRPr="00165425">
        <w:rPr>
          <w:color w:val="000000"/>
          <w:lang w:val="kk-KZ"/>
        </w:rPr>
        <w:t>бастап 2019 жылғы 10 желтоқсанға дейін.</w:t>
      </w:r>
    </w:p>
    <w:p w:rsidR="00B07962" w:rsidRDefault="00B07962" w:rsidP="0067198E">
      <w:pPr>
        <w:shd w:val="clear" w:color="auto" w:fill="FFFFFF"/>
        <w:spacing w:after="15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D1AC3" w:rsidRPr="00B07962" w:rsidRDefault="003D1AC3" w:rsidP="00094343">
      <w:pPr>
        <w:shd w:val="clear" w:color="auto" w:fill="FFFFFF"/>
        <w:spacing w:after="150" w:line="300" w:lineRule="atLeast"/>
        <w:ind w:firstLine="426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Тендерге ҚР Үкіметінің  30.10.2009 жылғы № 1729 Қаулысымен бекітілген, тегін медициналық көмектің кепілді көлемін </w:t>
      </w:r>
      <w:r w:rsidR="000943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және </w:t>
      </w:r>
      <w:r w:rsidR="0009434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міндетті әлеуметтік медициналық сақтандыру жүйесінде медициналық көмек көрсету бойынша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дәрілік заттарды</w:t>
      </w:r>
      <w:r w:rsidR="000943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және медициналық бұйымдарды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сатып алуды ұйымдастыру және өткізу Қағидаларының 13 т. көрсетілген біліктілік талаптарына сәйкес келетін барлық әлеуетті жеткізушілер қатыса алады;</w:t>
      </w:r>
    </w:p>
    <w:p w:rsidR="003D1AC3" w:rsidRDefault="003D1AC3" w:rsidP="007066FD">
      <w:pPr>
        <w:shd w:val="clear" w:color="auto" w:fill="FFFFFF"/>
        <w:spacing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Тендерлік құжаттама топт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амасын  мына мекенжай бойынша: </w:t>
      </w:r>
      <w:r w:rsid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«Теміртау қаласының орталық ауруханасы» КМК</w:t>
      </w:r>
      <w:r w:rsidR="00B07962"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07962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101400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Теміртау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2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 қабатта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бухгалтерия</w:t>
      </w:r>
      <w:r w:rsidR="008147A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сағат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.00-ден 1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0-</w:t>
      </w:r>
      <w:r w:rsid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ға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дейін немесе</w:t>
      </w:r>
      <w:r w:rsid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07962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www:// </w:t>
      </w:r>
      <w:r w:rsidR="00B07962" w:rsidRPr="00B07962">
        <w:rPr>
          <w:rFonts w:ascii="Times New Roman" w:hAnsi="Times New Roman" w:cs="Times New Roman"/>
          <w:spacing w:val="2"/>
          <w:sz w:val="24"/>
          <w:szCs w:val="24"/>
          <w:lang w:val="kk-KZ"/>
        </w:rPr>
        <w:t>cb-temirtau</w:t>
      </w:r>
      <w:r w:rsidR="00B07962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.kz/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веб-сайтында және </w:t>
      </w:r>
      <w:r w:rsidR="008D3511" w:rsidRPr="00161453">
        <w:rPr>
          <w:rFonts w:ascii="Times New Roman" w:hAnsi="Times New Roman" w:cs="Times New Roman"/>
          <w:sz w:val="24"/>
          <w:szCs w:val="24"/>
        </w:rPr>
        <w:fldChar w:fldCharType="begin"/>
      </w:r>
      <w:r w:rsidR="00B07962" w:rsidRPr="00161453">
        <w:rPr>
          <w:rFonts w:ascii="Times New Roman" w:hAnsi="Times New Roman" w:cs="Times New Roman"/>
          <w:sz w:val="24"/>
          <w:szCs w:val="24"/>
          <w:lang w:val="kk-KZ"/>
        </w:rPr>
        <w:instrText>HYPERLINK "mailto:%20ekonomcb-temirtau@mail.ru"</w:instrText>
      </w:r>
      <w:r w:rsidR="008D3511" w:rsidRPr="00161453">
        <w:rPr>
          <w:rFonts w:ascii="Times New Roman" w:hAnsi="Times New Roman" w:cs="Times New Roman"/>
          <w:sz w:val="24"/>
          <w:szCs w:val="24"/>
        </w:rPr>
        <w:fldChar w:fldCharType="separate"/>
      </w:r>
      <w:r w:rsidR="00B07962"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kk-KZ"/>
        </w:rPr>
        <w:t xml:space="preserve"> ekonomcb-temirtau@mail.ru</w:t>
      </w:r>
      <w:r w:rsidR="008D3511" w:rsidRPr="00161453">
        <w:rPr>
          <w:rFonts w:ascii="Times New Roman" w:hAnsi="Times New Roman" w:cs="Times New Roman"/>
          <w:sz w:val="24"/>
          <w:szCs w:val="24"/>
        </w:rPr>
        <w:fldChar w:fldCharType="end"/>
      </w:r>
      <w:r w:rsidR="00B07962" w:rsidRPr="0016145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электрондық мекенжайы бойынша 2019 ж. </w:t>
      </w:r>
      <w:r w:rsidR="001418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A4601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="001418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7570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қыркүйекте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сағат 1</w:t>
      </w:r>
      <w:r w:rsid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.00-ге дейін мерзімде алуға болады.</w:t>
      </w:r>
    </w:p>
    <w:p w:rsidR="003977DB" w:rsidRPr="00B07962" w:rsidRDefault="003977DB" w:rsidP="003977DB">
      <w:pPr>
        <w:ind w:left="120" w:firstLine="360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Тендерлік өтінімдерді тапсырудың соңғы мерзімі 2019 жылғы </w:t>
      </w:r>
      <w:r w:rsidR="0027570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A4601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r w:rsidR="0027570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қыркүйекте</w:t>
      </w:r>
      <w:r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сағат 1</w:t>
      </w:r>
      <w:r w:rsidR="001F39F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.00-ге дейін.</w:t>
      </w:r>
      <w:r w:rsidRP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Тендерлік өтінімдер «Теміртау қаласының орталық ауруханасы» КМК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101400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3977DB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 қабатта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бухгалтерияда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ағат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8.00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-ден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16.30 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–ға дейін қабылданады.</w:t>
      </w:r>
    </w:p>
    <w:p w:rsidR="003D1AC3" w:rsidRPr="008C2983" w:rsidRDefault="00141889" w:rsidP="0067198E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Тендерлік өтінімдер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 бар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конверттер 2019 жылғы 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A4601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bookmarkStart w:id="0" w:name="_GoBack"/>
      <w:bookmarkEnd w:id="0"/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7570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қыркүйекте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 сағат 1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.00-де  келесі мекенжай бойынша ашылады: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Қарағанды облысы денсаулық сақтау басқармасының «Теміртау қаласының орталық ауруханасы» КМК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C2983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101400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Теміртау 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2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акт залы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5 қабат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3D1AC3" w:rsidRPr="00161453" w:rsidRDefault="003D1AC3" w:rsidP="0067198E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1614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жеткізушілер тендерлік өтінімдер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бар</w:t>
      </w:r>
      <w:r w:rsidRPr="001614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конверттерді ашу кезінде қатыса алады.</w:t>
      </w:r>
    </w:p>
    <w:p w:rsidR="003D1AC3" w:rsidRPr="005052F9" w:rsidRDefault="003D1AC3" w:rsidP="0067198E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5052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Қосымша ақпаратты және анықтаманы мына телефон арқылы алуға болады:</w:t>
      </w:r>
    </w:p>
    <w:p w:rsidR="008147AF" w:rsidRPr="003D1AC3" w:rsidRDefault="008147AF" w:rsidP="008147AF">
      <w:pPr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8 (7213) 98-50-64.</w:t>
      </w:r>
    </w:p>
    <w:p w:rsidR="003D1AC3" w:rsidRPr="008147AF" w:rsidRDefault="003D1AC3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D1AC3" w:rsidRPr="008147AF" w:rsidRDefault="003D1AC3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D1AC3" w:rsidRDefault="003D1AC3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32E5B" w:rsidRDefault="00532E5B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32E5B" w:rsidRDefault="00532E5B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E1F7B" w:rsidRDefault="00BE1F7B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  <w:lang w:val="kk-KZ"/>
        </w:rPr>
      </w:pPr>
    </w:p>
    <w:p w:rsidR="00BE1F7B" w:rsidRDefault="00BE1F7B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  <w:lang w:val="kk-KZ"/>
        </w:rPr>
      </w:pPr>
    </w:p>
    <w:p w:rsidR="00FE4C82" w:rsidRPr="000421F8" w:rsidRDefault="003D1AC3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 w:rsidRPr="000421F8">
        <w:rPr>
          <w:bCs w:val="0"/>
          <w:sz w:val="24"/>
          <w:szCs w:val="24"/>
        </w:rPr>
        <w:t xml:space="preserve">Объявление о </w:t>
      </w:r>
      <w:r w:rsidRPr="000421F8">
        <w:rPr>
          <w:sz w:val="24"/>
          <w:szCs w:val="24"/>
        </w:rPr>
        <w:t xml:space="preserve">проведении </w:t>
      </w:r>
      <w:r w:rsidR="00FE4C82" w:rsidRPr="000421F8">
        <w:rPr>
          <w:sz w:val="24"/>
          <w:szCs w:val="24"/>
        </w:rPr>
        <w:t xml:space="preserve"> повторного </w:t>
      </w:r>
      <w:r w:rsidRPr="000421F8">
        <w:rPr>
          <w:sz w:val="24"/>
          <w:szCs w:val="24"/>
        </w:rPr>
        <w:t>тендера</w:t>
      </w:r>
      <w:r w:rsidR="00FE4C82" w:rsidRPr="000421F8">
        <w:rPr>
          <w:sz w:val="24"/>
          <w:szCs w:val="24"/>
        </w:rPr>
        <w:t xml:space="preserve"> по закупу </w:t>
      </w:r>
    </w:p>
    <w:p w:rsidR="003D1AC3" w:rsidRPr="000C15AD" w:rsidRDefault="003D1AC3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0421F8">
        <w:rPr>
          <w:sz w:val="24"/>
          <w:szCs w:val="24"/>
        </w:rPr>
        <w:t xml:space="preserve"> </w:t>
      </w:r>
      <w:r w:rsidR="005052F9" w:rsidRPr="000421F8">
        <w:rPr>
          <w:bCs w:val="0"/>
          <w:sz w:val="24"/>
          <w:szCs w:val="24"/>
        </w:rPr>
        <w:t>лекарственных средств</w:t>
      </w:r>
      <w:r w:rsidR="0050290E" w:rsidRPr="000421F8">
        <w:rPr>
          <w:bCs w:val="0"/>
          <w:sz w:val="24"/>
          <w:szCs w:val="24"/>
        </w:rPr>
        <w:t xml:space="preserve">  </w:t>
      </w:r>
      <w:r w:rsidR="0050290E" w:rsidRPr="000421F8">
        <w:rPr>
          <w:bCs w:val="0"/>
          <w:sz w:val="24"/>
          <w:szCs w:val="24"/>
          <w:lang w:val="kk-KZ"/>
        </w:rPr>
        <w:t xml:space="preserve"> и  медицинских    изделий</w:t>
      </w:r>
      <w:r w:rsidR="0050290E" w:rsidRPr="000C15AD">
        <w:rPr>
          <w:bCs w:val="0"/>
          <w:sz w:val="24"/>
          <w:szCs w:val="24"/>
          <w:lang w:val="kk-KZ"/>
        </w:rPr>
        <w:t xml:space="preserve">   </w:t>
      </w:r>
    </w:p>
    <w:p w:rsidR="003D1AC3" w:rsidRPr="000C15AD" w:rsidRDefault="003D1AC3" w:rsidP="003D1AC3">
      <w:pPr>
        <w:rPr>
          <w:rFonts w:ascii="Times New Roman" w:hAnsi="Times New Roman" w:cs="Times New Roman"/>
          <w:spacing w:val="2"/>
          <w:sz w:val="24"/>
          <w:szCs w:val="24"/>
        </w:rPr>
      </w:pPr>
      <w:r w:rsidRPr="000C15AD">
        <w:rPr>
          <w:rFonts w:ascii="Times New Roman" w:hAnsi="Times New Roman" w:cs="Times New Roman"/>
          <w:spacing w:val="2"/>
          <w:sz w:val="24"/>
          <w:szCs w:val="24"/>
        </w:rPr>
        <w:t xml:space="preserve">     </w:t>
      </w:r>
    </w:p>
    <w:p w:rsidR="003D1AC3" w:rsidRPr="003D1AC3" w:rsidRDefault="003D1AC3" w:rsidP="008147A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5AD">
        <w:rPr>
          <w:rFonts w:ascii="Times New Roman" w:hAnsi="Times New Roman" w:cs="Times New Roman"/>
          <w:spacing w:val="2"/>
          <w:sz w:val="24"/>
          <w:szCs w:val="24"/>
        </w:rPr>
        <w:t xml:space="preserve"> КГП  «Центральная  больница города Темиртау»  управления  здравоохранения Карагандинской области   ул. Чайковского</w:t>
      </w:r>
      <w:proofErr w:type="gramStart"/>
      <w:r w:rsidRPr="000C15AD">
        <w:rPr>
          <w:rFonts w:ascii="Times New Roman" w:hAnsi="Times New Roman" w:cs="Times New Roman"/>
          <w:spacing w:val="2"/>
          <w:sz w:val="24"/>
          <w:szCs w:val="24"/>
        </w:rPr>
        <w:t xml:space="preserve"> ,</w:t>
      </w:r>
      <w:proofErr w:type="gramEnd"/>
      <w:r w:rsidRPr="000C15AD">
        <w:rPr>
          <w:rFonts w:ascii="Times New Roman" w:hAnsi="Times New Roman" w:cs="Times New Roman"/>
          <w:spacing w:val="2"/>
          <w:sz w:val="24"/>
          <w:szCs w:val="24"/>
        </w:rPr>
        <w:t xml:space="preserve"> дом 22, объявляет </w:t>
      </w:r>
      <w:r w:rsidRPr="000C15A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 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>проведении</w:t>
      </w:r>
      <w:r w:rsidR="00FE4C82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повторного 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>тендера</w:t>
      </w:r>
      <w:r w:rsidR="00FE4C82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</w:t>
      </w:r>
      <w:r w:rsidR="00FE4C82" w:rsidRPr="000C15A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 закупу </w:t>
      </w:r>
      <w:r w:rsidRPr="000C15A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0290E" w:rsidRPr="000C15AD">
        <w:rPr>
          <w:rFonts w:ascii="Times New Roman" w:hAnsi="Times New Roman" w:cs="Times New Roman"/>
          <w:sz w:val="24"/>
          <w:szCs w:val="24"/>
        </w:rPr>
        <w:t xml:space="preserve">лекарственных средств   и  медицинских    изделий </w:t>
      </w:r>
      <w:r w:rsidR="005052F9" w:rsidRPr="000C15AD">
        <w:rPr>
          <w:rFonts w:ascii="Times New Roman" w:hAnsi="Times New Roman" w:cs="Times New Roman"/>
          <w:sz w:val="24"/>
          <w:szCs w:val="24"/>
        </w:rPr>
        <w:t xml:space="preserve"> </w:t>
      </w:r>
      <w:r w:rsidRPr="000C15AD">
        <w:rPr>
          <w:rFonts w:ascii="Times New Roman" w:hAnsi="Times New Roman" w:cs="Times New Roman"/>
          <w:sz w:val="24"/>
          <w:szCs w:val="24"/>
        </w:rPr>
        <w:t>по оказанию</w:t>
      </w:r>
      <w:r w:rsidRPr="003D1AC3">
        <w:rPr>
          <w:rFonts w:ascii="Times New Roman" w:hAnsi="Times New Roman" w:cs="Times New Roman"/>
          <w:sz w:val="24"/>
          <w:szCs w:val="24"/>
        </w:rPr>
        <w:t xml:space="preserve"> гарантированного объема бесплатной медицинской помощи 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  медицинской помощи  </w:t>
      </w:r>
      <w:r w:rsidR="005453C9">
        <w:rPr>
          <w:rFonts w:ascii="Times New Roman" w:hAnsi="Times New Roman" w:cs="Times New Roman"/>
          <w:sz w:val="24"/>
          <w:szCs w:val="24"/>
        </w:rPr>
        <w:t xml:space="preserve">и 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системе обязательного  социального  медицинского   страхования </w:t>
      </w:r>
      <w:r w:rsidRPr="003D1AC3">
        <w:rPr>
          <w:rFonts w:ascii="Times New Roman" w:hAnsi="Times New Roman" w:cs="Times New Roman"/>
          <w:sz w:val="24"/>
          <w:szCs w:val="24"/>
        </w:rPr>
        <w:t>на 2019</w:t>
      </w:r>
      <w:r w:rsidR="0050290E">
        <w:rPr>
          <w:rFonts w:ascii="Times New Roman" w:hAnsi="Times New Roman" w:cs="Times New Roman"/>
          <w:sz w:val="24"/>
          <w:szCs w:val="24"/>
        </w:rPr>
        <w:t xml:space="preserve"> </w:t>
      </w:r>
      <w:r w:rsidRPr="003D1AC3">
        <w:rPr>
          <w:rFonts w:ascii="Times New Roman" w:hAnsi="Times New Roman" w:cs="Times New Roman"/>
          <w:sz w:val="24"/>
          <w:szCs w:val="24"/>
        </w:rPr>
        <w:t>г</w:t>
      </w:r>
      <w:r w:rsidR="0050290E">
        <w:rPr>
          <w:rFonts w:ascii="Times New Roman" w:hAnsi="Times New Roman" w:cs="Times New Roman"/>
          <w:sz w:val="24"/>
          <w:szCs w:val="24"/>
        </w:rPr>
        <w:t>.</w:t>
      </w:r>
      <w:r w:rsidR="00C70D7A" w:rsidRPr="00C70D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0D7A" w:rsidRPr="00C70D7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70D7A" w:rsidRPr="00545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>перечень лотов в тендерной документации приложение</w:t>
      </w:r>
      <w:r w:rsidR="00C70D7A" w:rsidRPr="005453C9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D1AC3" w:rsidRPr="003D1AC3" w:rsidRDefault="003D1AC3" w:rsidP="003D1AC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3D1AC3">
        <w:rPr>
          <w:spacing w:val="2"/>
          <w:lang w:val="kk-KZ"/>
        </w:rPr>
        <w:t xml:space="preserve">       Товар должен быть доставлен в КГП «Центральная больница г Темирт</w:t>
      </w:r>
      <w:r w:rsidR="008147AF">
        <w:rPr>
          <w:spacing w:val="2"/>
          <w:lang w:val="kk-KZ"/>
        </w:rPr>
        <w:t>а</w:t>
      </w:r>
      <w:r w:rsidRPr="003D1AC3">
        <w:rPr>
          <w:spacing w:val="2"/>
          <w:lang w:val="kk-KZ"/>
        </w:rPr>
        <w:t xml:space="preserve">у». Требуемый срок поставки </w:t>
      </w:r>
      <w:r w:rsidRPr="000421F8">
        <w:rPr>
          <w:spacing w:val="2"/>
          <w:lang w:val="kk-KZ"/>
        </w:rPr>
        <w:t xml:space="preserve">с </w:t>
      </w:r>
      <w:r w:rsidR="00FE4C82" w:rsidRPr="000421F8">
        <w:rPr>
          <w:spacing w:val="2"/>
          <w:lang w:val="kk-KZ"/>
        </w:rPr>
        <w:t xml:space="preserve"> 1 октября </w:t>
      </w:r>
      <w:r w:rsidRPr="000421F8">
        <w:rPr>
          <w:spacing w:val="2"/>
          <w:lang w:val="kk-KZ"/>
        </w:rPr>
        <w:t>2019 года</w:t>
      </w:r>
      <w:r w:rsidR="0050290E" w:rsidRPr="000421F8">
        <w:rPr>
          <w:spacing w:val="2"/>
          <w:lang w:val="kk-KZ"/>
        </w:rPr>
        <w:t xml:space="preserve"> </w:t>
      </w:r>
      <w:r w:rsidRPr="000421F8">
        <w:rPr>
          <w:spacing w:val="2"/>
          <w:lang w:val="kk-KZ"/>
        </w:rPr>
        <w:t xml:space="preserve"> до 10 декабря 2019 год.</w:t>
      </w:r>
      <w:bookmarkStart w:id="1" w:name="z197"/>
      <w:bookmarkEnd w:id="1"/>
    </w:p>
    <w:p w:rsidR="007A6060" w:rsidRDefault="007A6060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 тендеру допускаются все потенциальные поставщики, отвечающие квалификационным требованиям, указанным в п. 13 Правил организации и проведения закупа </w:t>
      </w:r>
      <w:r w:rsidR="0050290E" w:rsidRPr="0050290E">
        <w:rPr>
          <w:rFonts w:ascii="Times New Roman" w:hAnsi="Times New Roman" w:cs="Times New Roman"/>
          <w:sz w:val="24"/>
          <w:szCs w:val="24"/>
        </w:rPr>
        <w:t xml:space="preserve">лекарственных средств   и  медицинских    изделий </w:t>
      </w:r>
      <w:r w:rsidR="0050290E">
        <w:rPr>
          <w:rFonts w:ascii="Times New Roman" w:hAnsi="Times New Roman" w:cs="Times New Roman"/>
          <w:sz w:val="24"/>
          <w:szCs w:val="24"/>
        </w:rPr>
        <w:t xml:space="preserve"> </w:t>
      </w:r>
      <w:r w:rsidR="0050290E" w:rsidRPr="003D1AC3">
        <w:rPr>
          <w:rFonts w:ascii="Times New Roman" w:hAnsi="Times New Roman" w:cs="Times New Roman"/>
          <w:sz w:val="24"/>
          <w:szCs w:val="24"/>
        </w:rPr>
        <w:t xml:space="preserve">по оказанию гарантированного объема бесплатной медицинской помощи 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  медицинской помощи </w:t>
      </w:r>
      <w:r w:rsidR="005453C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 системе обязательного  социального  медицинского   страхования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, утвержденных постановлением Правительства РК от 30.10.2009г., № 1729</w:t>
      </w:r>
      <w:bookmarkStart w:id="2" w:name="z198"/>
      <w:bookmarkEnd w:id="2"/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</w:p>
    <w:p w:rsidR="003D1AC3" w:rsidRPr="000421F8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Пакет тендерной документации можно получить по адресу:  КГП «Центральная больница  города Темиртау» управления здравоохранения Карагандинской области, 101400 г.  Темиртау , ул.  Чайковского , д. 22  4 этаж бухгалтерия с 8.00 до 16.30 часов или на веб-сайте: www:// </w:t>
      </w:r>
      <w:proofErr w:type="spellStart"/>
      <w:r w:rsidRPr="003D1AC3">
        <w:rPr>
          <w:rFonts w:ascii="Times New Roman" w:hAnsi="Times New Roman" w:cs="Times New Roman"/>
          <w:spacing w:val="2"/>
          <w:sz w:val="24"/>
          <w:szCs w:val="24"/>
          <w:lang w:val="en-US"/>
        </w:rPr>
        <w:t>cb</w:t>
      </w:r>
      <w:proofErr w:type="spellEnd"/>
      <w:r w:rsidRPr="003D1AC3">
        <w:rPr>
          <w:rFonts w:ascii="Times New Roman" w:hAnsi="Times New Roman" w:cs="Times New Roman"/>
          <w:spacing w:val="2"/>
          <w:sz w:val="24"/>
          <w:szCs w:val="24"/>
        </w:rPr>
        <w:t>-</w:t>
      </w:r>
      <w:proofErr w:type="spellStart"/>
      <w:r w:rsidRPr="003D1AC3">
        <w:rPr>
          <w:rFonts w:ascii="Times New Roman" w:hAnsi="Times New Roman" w:cs="Times New Roman"/>
          <w:spacing w:val="2"/>
          <w:sz w:val="24"/>
          <w:szCs w:val="24"/>
          <w:lang w:val="en-US"/>
        </w:rPr>
        <w:t>temirtau</w:t>
      </w:r>
      <w:proofErr w:type="spellEnd"/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.kz/ и по электронной почте по адресу </w:t>
      </w:r>
      <w:r w:rsidR="005453C9">
        <w:fldChar w:fldCharType="begin"/>
      </w:r>
      <w:r w:rsidR="005453C9">
        <w:instrText xml:space="preserve"> HYPERLINK "mailto:%20ekonomcb-temirtau@mail.ru" </w:instrText>
      </w:r>
      <w:r w:rsidR="005453C9">
        <w:fldChar w:fldCharType="separate"/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 xml:space="preserve"> 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ekonomcb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>-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temirtau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>@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mail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>.</w:t>
      </w:r>
      <w:proofErr w:type="spellStart"/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ru</w:t>
      </w:r>
      <w:proofErr w:type="spellEnd"/>
      <w:r w:rsidR="005453C9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fldChar w:fldCharType="end"/>
      </w:r>
      <w:r w:rsidRPr="0016145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в срок до 15.00 часов 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C70D7A" w:rsidRPr="000421F8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A46014">
        <w:rPr>
          <w:rFonts w:ascii="Times New Roman" w:hAnsi="Times New Roman" w:cs="Times New Roman"/>
          <w:spacing w:val="2"/>
          <w:sz w:val="24"/>
          <w:szCs w:val="24"/>
        </w:rPr>
        <w:t>7</w:t>
      </w:r>
      <w:r w:rsidR="00FE4C82" w:rsidRPr="000421F8">
        <w:rPr>
          <w:rFonts w:ascii="Times New Roman" w:hAnsi="Times New Roman" w:cs="Times New Roman"/>
          <w:spacing w:val="2"/>
          <w:sz w:val="24"/>
          <w:szCs w:val="24"/>
        </w:rPr>
        <w:t xml:space="preserve"> сентября 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>2019г. включительно.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Окончательный срок представления тендерных заявок до </w:t>
      </w:r>
      <w:r w:rsidR="00C70D7A" w:rsidRPr="000421F8">
        <w:rPr>
          <w:rFonts w:ascii="Times New Roman" w:hAnsi="Times New Roman" w:cs="Times New Roman"/>
          <w:spacing w:val="2"/>
          <w:sz w:val="24"/>
          <w:szCs w:val="24"/>
        </w:rPr>
        <w:t>10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.00 часов  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>1</w:t>
      </w:r>
      <w:r w:rsidR="00A46014">
        <w:rPr>
          <w:rFonts w:ascii="Times New Roman" w:hAnsi="Times New Roman" w:cs="Times New Roman"/>
          <w:spacing w:val="2"/>
          <w:sz w:val="24"/>
          <w:szCs w:val="24"/>
          <w:lang w:val="kk-KZ"/>
        </w:rPr>
        <w:t>8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FE4C82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сентября 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2019 года;</w:t>
      </w:r>
      <w:bookmarkStart w:id="3" w:name="z199"/>
      <w:bookmarkEnd w:id="3"/>
      <w:r w:rsidR="000909D9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Тендерные заявки принимаются   по адресу  : КГП «Центральная больница</w:t>
      </w:r>
      <w:r w:rsidR="000909D9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города Темиртау» управления здравоохранения Карагандинской области, 101400 г.  Темиртау , ул.  Чайковского , д. 22 </w:t>
      </w:r>
      <w:r w:rsidR="000909D9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="000909D9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4 этаж бухгалтерия с 8.00 до 16.30 часов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C15A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Конверты с тендерными заявками будут 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>вскрываться в 1</w:t>
      </w:r>
      <w:r w:rsidR="00C70D7A" w:rsidRPr="000421F8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.00 часов 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A46014">
        <w:rPr>
          <w:rFonts w:ascii="Times New Roman" w:hAnsi="Times New Roman" w:cs="Times New Roman"/>
          <w:spacing w:val="2"/>
          <w:sz w:val="24"/>
          <w:szCs w:val="24"/>
          <w:lang w:val="kk-KZ"/>
        </w:rPr>
        <w:t>8</w:t>
      </w:r>
      <w:r w:rsidR="0050290E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FE4C82" w:rsidRPr="000421F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сентября</w:t>
      </w:r>
      <w:r w:rsidR="00FE4C8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2019 года по следующему адресу: КГП «Центральная больница города Темиртау»</w:t>
      </w:r>
      <w:r w:rsidRPr="003D1AC3">
        <w:rPr>
          <w:rFonts w:ascii="Times New Roman" w:hAnsi="Times New Roman" w:cs="Times New Roman"/>
          <w:spacing w:val="2"/>
          <w:sz w:val="24"/>
          <w:szCs w:val="24"/>
        </w:rPr>
        <w:t xml:space="preserve"> управления здравоохранения Карагандинской области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, 101400, г. Темиртау, ул. Чайковского , д 22 , актовый зал, 5 этаж.        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Потенциальные поставщики могут присутствовать при вскрытии конвертов с тендерными заявками. </w:t>
      </w:r>
    </w:p>
    <w:p w:rsidR="006C5589" w:rsidRDefault="003D1AC3" w:rsidP="008147AF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Дополнительную информацию и справку можно получить по телефону:</w:t>
      </w:r>
      <w:r w:rsidR="000C15A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                          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8 (7213) 98-50-64.</w:t>
      </w:r>
    </w:p>
    <w:p w:rsidR="00DD6DB4" w:rsidRDefault="00DD6DB4" w:rsidP="008147AF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DD6DB4" w:rsidRDefault="00DD6DB4" w:rsidP="008147AF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DD6DB4" w:rsidRPr="00DD6DB4" w:rsidRDefault="00DD6DB4" w:rsidP="008147AF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DD6DB4" w:rsidRPr="00DD6DB4" w:rsidRDefault="00DD6DB4" w:rsidP="00DD6D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6DB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</w:t>
      </w:r>
    </w:p>
    <w:p w:rsidR="00DD6DB4" w:rsidRPr="00DD6DB4" w:rsidRDefault="00A46014" w:rsidP="00DD6D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8.9pt;margin-top:-6.75pt;width:223.2pt;height:100.8pt;z-index:251655168" o:allowincell="f" stroked="f">
            <v:textbox style="mso-next-textbox:#_x0000_s1026">
              <w:txbxContent>
                <w:p w:rsidR="00DD6DB4" w:rsidRDefault="00DD6DB4" w:rsidP="00DD6DB4">
                  <w:pPr>
                    <w:jc w:val="center"/>
                  </w:pPr>
                  <w:r>
                    <w:rPr>
                      <w:lang w:eastAsia="ko-KR"/>
                    </w:rPr>
                    <w:t xml:space="preserve"> </w:t>
                  </w:r>
                </w:p>
                <w:p w:rsidR="00DD6DB4" w:rsidRDefault="00DD6DB4" w:rsidP="00DD6DB4">
                  <w:pPr>
                    <w:rPr>
                      <w:lang w:eastAsia="ko-KR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margin-left:.9pt;margin-top:3.35pt;width:223.2pt;height:79.2pt;z-index:251656192" o:allowincell="f" stroked="f">
            <v:textbox style="mso-next-textbox:#_x0000_s1027">
              <w:txbxContent>
                <w:p w:rsidR="00DD6DB4" w:rsidRDefault="00DD6DB4" w:rsidP="00DD6DB4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z-index:251657216" from="476.1pt,9.85pt" to="476.1pt,9.85pt" o:allowincell="f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9" type="#_x0000_t202" style="position:absolute;margin-left:.9pt;margin-top:.95pt;width:230.4pt;height:25.65pt;z-index:251658240" o:allowincell="f" stroked="f">
            <v:textbox style="mso-next-textbox:#_x0000_s1029">
              <w:txbxContent>
                <w:p w:rsidR="00DD6DB4" w:rsidRDefault="00DD6DB4" w:rsidP="00DD6DB4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1" type="#_x0000_t202" style="position:absolute;margin-left:324.9pt;margin-top:7pt;width:136.8pt;height:28.8pt;z-index:251659264" o:allowincell="f" stroked="f">
            <v:textbox>
              <w:txbxContent>
                <w:p w:rsidR="00DD6DB4" w:rsidRDefault="00DD6DB4" w:rsidP="00DD6DB4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0" style="position:absolute;z-index:251660288" from="504.9pt,13.45pt" to="504.9pt,13.45pt" o:allowincell="f"/>
        </w:pict>
      </w:r>
      <w:r w:rsidR="00DD6DB4" w:rsidRPr="00DD6DB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DD6DB4" w:rsidRPr="00DD6DB4" w:rsidRDefault="00DD6DB4" w:rsidP="00DD6D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6DB4" w:rsidRPr="00DD6DB4" w:rsidRDefault="00DD6DB4" w:rsidP="00DD6D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6DB4" w:rsidRPr="00DD6DB4" w:rsidRDefault="00DD6DB4" w:rsidP="00DD6DB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D6DB4" w:rsidRPr="00DD6DB4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AC3"/>
    <w:rsid w:val="000421F8"/>
    <w:rsid w:val="000909D9"/>
    <w:rsid w:val="00094343"/>
    <w:rsid w:val="000C15AD"/>
    <w:rsid w:val="00141889"/>
    <w:rsid w:val="00161453"/>
    <w:rsid w:val="00165425"/>
    <w:rsid w:val="001D2381"/>
    <w:rsid w:val="001F39FD"/>
    <w:rsid w:val="00275700"/>
    <w:rsid w:val="002B4D4B"/>
    <w:rsid w:val="0032479E"/>
    <w:rsid w:val="003977DB"/>
    <w:rsid w:val="003D1AC3"/>
    <w:rsid w:val="004E4EB8"/>
    <w:rsid w:val="0050290E"/>
    <w:rsid w:val="005052F9"/>
    <w:rsid w:val="00532E5B"/>
    <w:rsid w:val="005453C9"/>
    <w:rsid w:val="0067198E"/>
    <w:rsid w:val="006C5589"/>
    <w:rsid w:val="006E7741"/>
    <w:rsid w:val="007066FD"/>
    <w:rsid w:val="007662A2"/>
    <w:rsid w:val="007A6060"/>
    <w:rsid w:val="008147AF"/>
    <w:rsid w:val="008C2983"/>
    <w:rsid w:val="008D3511"/>
    <w:rsid w:val="009F136E"/>
    <w:rsid w:val="00A46014"/>
    <w:rsid w:val="00A736CB"/>
    <w:rsid w:val="00A90EA9"/>
    <w:rsid w:val="00B07962"/>
    <w:rsid w:val="00BE1F7B"/>
    <w:rsid w:val="00C70D7A"/>
    <w:rsid w:val="00DD6DB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89"/>
  </w:style>
  <w:style w:type="paragraph" w:styleId="3">
    <w:name w:val="heading 3"/>
    <w:basedOn w:val="a"/>
    <w:link w:val="30"/>
    <w:uiPriority w:val="9"/>
    <w:qFormat/>
    <w:rsid w:val="003D1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D1AC3"/>
    <w:rPr>
      <w:b/>
      <w:bCs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3D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D1A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1AC3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3D1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D6DB4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Cs w:val="20"/>
      <w:lang w:val="ru-MO" w:eastAsia="ru-RU"/>
    </w:rPr>
  </w:style>
  <w:style w:type="character" w:customStyle="1" w:styleId="20">
    <w:name w:val="Основной текст 2 Знак"/>
    <w:basedOn w:val="a0"/>
    <w:link w:val="2"/>
    <w:semiHidden/>
    <w:rsid w:val="00DD6DB4"/>
    <w:rPr>
      <w:rFonts w:ascii="KZ Times New Roman" w:eastAsia="Times New Roman" w:hAnsi="KZ Times New Roman" w:cs="Times New Roman"/>
      <w:b/>
      <w:szCs w:val="20"/>
      <w:lang w:val="ru-MO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</cp:revision>
  <cp:lastPrinted>2019-08-29T01:42:00Z</cp:lastPrinted>
  <dcterms:created xsi:type="dcterms:W3CDTF">2019-05-08T03:50:00Z</dcterms:created>
  <dcterms:modified xsi:type="dcterms:W3CDTF">2019-09-03T09:13:00Z</dcterms:modified>
</cp:coreProperties>
</file>